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4D0CB" w14:textId="1E810721" w:rsidR="004854C0" w:rsidRPr="00DD59A7" w:rsidRDefault="004854C0" w:rsidP="002C609F">
      <w:pPr>
        <w:spacing w:line="240" w:lineRule="auto"/>
        <w:jc w:val="right"/>
        <w:rPr>
          <w:rFonts w:cstheme="minorHAnsi"/>
        </w:rPr>
      </w:pPr>
      <w:r w:rsidRPr="00DD59A7">
        <w:rPr>
          <w:rFonts w:cstheme="minorHAnsi"/>
        </w:rPr>
        <w:t>A</w:t>
      </w:r>
      <w:r w:rsidR="003F0AF0" w:rsidRPr="00DD59A7">
        <w:rPr>
          <w:rFonts w:cstheme="minorHAnsi"/>
        </w:rPr>
        <w:t>nexa</w:t>
      </w:r>
      <w:r w:rsidRPr="00DD59A7">
        <w:rPr>
          <w:rFonts w:cstheme="minorHAnsi"/>
        </w:rPr>
        <w:t xml:space="preserve"> </w:t>
      </w:r>
      <w:r w:rsidR="00422F01" w:rsidRPr="00DD59A7">
        <w:rPr>
          <w:rFonts w:cstheme="minorHAnsi"/>
        </w:rPr>
        <w:t>1</w:t>
      </w:r>
      <w:r w:rsidR="00B044B3" w:rsidRPr="00DD59A7">
        <w:rPr>
          <w:rFonts w:cstheme="minorHAnsi"/>
        </w:rPr>
        <w:t>2</w:t>
      </w:r>
    </w:p>
    <w:p w14:paraId="2FC6AE45" w14:textId="215AA845" w:rsidR="004854C0" w:rsidRPr="00DD59A7" w:rsidRDefault="004854C0" w:rsidP="002C609F">
      <w:pPr>
        <w:spacing w:line="240" w:lineRule="auto"/>
        <w:jc w:val="center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CONȚINUTUL-CADRU AL RAPORTULUI DE VIZITĂ</w:t>
      </w:r>
    </w:p>
    <w:p w14:paraId="5A780B3B" w14:textId="3B35F073" w:rsidR="004854C0" w:rsidRPr="00DD59A7" w:rsidRDefault="004854C0" w:rsidP="002C609F">
      <w:pPr>
        <w:spacing w:line="240" w:lineRule="auto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 xml:space="preserve"> </w:t>
      </w:r>
    </w:p>
    <w:p w14:paraId="0970C8AE" w14:textId="56FB4DE9" w:rsidR="004F4CB9" w:rsidRPr="00DD59A7" w:rsidRDefault="003F0AF0" w:rsidP="0057263D">
      <w:pPr>
        <w:tabs>
          <w:tab w:val="left" w:pos="8295"/>
        </w:tabs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>Program:&lt;program&gt;</w:t>
      </w:r>
      <w:r w:rsidR="00B044B3" w:rsidRPr="00DD59A7">
        <w:rPr>
          <w:rFonts w:cstheme="minorHAnsi"/>
        </w:rPr>
        <w:tab/>
      </w:r>
    </w:p>
    <w:p w14:paraId="244F2F99" w14:textId="0D18BF55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 Prioritate: &lt;prioritate&gt;</w:t>
      </w:r>
    </w:p>
    <w:p w14:paraId="2127BCE8" w14:textId="77777777" w:rsidR="004F4CB9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Obiectiv specific: &lt;obiectiv specific&gt; </w:t>
      </w:r>
    </w:p>
    <w:p w14:paraId="0CE1CB24" w14:textId="46CF7E29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>Apel de proiecte: &lt;titlu apel&gt;</w:t>
      </w:r>
    </w:p>
    <w:p w14:paraId="2AD406D9" w14:textId="77777777" w:rsidR="004F4CB9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Titlu proiect: &lt;titlu proiect&gt; </w:t>
      </w:r>
    </w:p>
    <w:p w14:paraId="4D3ACD4A" w14:textId="0C86CF86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>Cod SMIS: &lt;cod SMIS&gt;</w:t>
      </w:r>
    </w:p>
    <w:p w14:paraId="63E265F9" w14:textId="77777777" w:rsidR="003F0AF0" w:rsidRPr="00DD59A7" w:rsidRDefault="003F0AF0" w:rsidP="0057263D">
      <w:pPr>
        <w:spacing w:after="0" w:line="240" w:lineRule="auto"/>
        <w:rPr>
          <w:rFonts w:cstheme="minorHAnsi"/>
        </w:rPr>
      </w:pPr>
      <w:r w:rsidRPr="00DD59A7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Pr="00DD59A7" w:rsidRDefault="003F0AF0" w:rsidP="002C609F">
      <w:pPr>
        <w:spacing w:line="240" w:lineRule="auto"/>
        <w:rPr>
          <w:rFonts w:cstheme="minorHAnsi"/>
          <w:b/>
          <w:bCs/>
        </w:rPr>
      </w:pPr>
    </w:p>
    <w:p w14:paraId="64EEDD27" w14:textId="53838337" w:rsidR="003F0AF0" w:rsidRPr="00DD59A7" w:rsidRDefault="00B928E3" w:rsidP="005B2BE4">
      <w:pPr>
        <w:spacing w:line="240" w:lineRule="auto"/>
        <w:jc w:val="center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DD59A7" w:rsidRDefault="004854C0" w:rsidP="005B2BE4">
      <w:pPr>
        <w:spacing w:line="240" w:lineRule="auto"/>
        <w:jc w:val="center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Nr. ...</w:t>
      </w:r>
    </w:p>
    <w:p w14:paraId="0457C83B" w14:textId="353173CB" w:rsidR="004854C0" w:rsidRPr="00DD59A7" w:rsidRDefault="004854C0" w:rsidP="005B2BE4">
      <w:pPr>
        <w:spacing w:line="240" w:lineRule="auto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Data vizitei:</w:t>
      </w:r>
    </w:p>
    <w:p w14:paraId="36A91F47" w14:textId="77777777" w:rsidR="004854C0" w:rsidRPr="00DD59A7" w:rsidRDefault="004854C0" w:rsidP="005B2BE4">
      <w:pPr>
        <w:spacing w:line="240" w:lineRule="auto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Participanți la vizita la fața locului:</w:t>
      </w:r>
    </w:p>
    <w:p w14:paraId="1121C834" w14:textId="77777777" w:rsidR="004854C0" w:rsidRPr="00DD59A7" w:rsidRDefault="004854C0" w:rsidP="005B2BE4">
      <w:pPr>
        <w:spacing w:line="240" w:lineRule="auto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Scopul vizitei:</w:t>
      </w:r>
    </w:p>
    <w:p w14:paraId="0413CCBE" w14:textId="492987C9" w:rsidR="00E57DA7" w:rsidRPr="00DD59A7" w:rsidRDefault="004854C0" w:rsidP="005B2BE4">
      <w:pPr>
        <w:spacing w:line="240" w:lineRule="auto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 xml:space="preserve">Document AM în baza căruia se desfășoară vizita: </w:t>
      </w:r>
      <w:r w:rsidRPr="00DD59A7">
        <w:rPr>
          <w:rFonts w:cstheme="minorHAnsi"/>
        </w:rPr>
        <w:t>decizie/notificare nr./data</w:t>
      </w:r>
    </w:p>
    <w:p w14:paraId="38DEF492" w14:textId="5E7BD1C0" w:rsidR="00E57DA7" w:rsidRPr="00DD59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 xml:space="preserve">Prezentare generală </w:t>
      </w:r>
      <w:r w:rsidRPr="00DD59A7">
        <w:rPr>
          <w:rFonts w:cstheme="minorHAnsi"/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DD59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Detalii despre beneficiar</w:t>
      </w:r>
      <w:r w:rsidRPr="00DD59A7">
        <w:rPr>
          <w:rFonts w:cstheme="minorHAnsi"/>
        </w:rPr>
        <w:t xml:space="preserve"> </w:t>
      </w:r>
      <w:r w:rsidRPr="00DD59A7">
        <w:rPr>
          <w:rFonts w:cstheme="minorHAnsi"/>
          <w:i/>
          <w:iCs/>
        </w:rPr>
        <w:t>(Informațiile se vor prelua din sistemul informatic MySMIS 2021.)</w:t>
      </w:r>
    </w:p>
    <w:p w14:paraId="5DA34AE9" w14:textId="0AF61FDC" w:rsidR="00F92CDF" w:rsidRPr="00DD59A7" w:rsidRDefault="00E57DA7" w:rsidP="00270112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b/>
          <w:bCs/>
        </w:rPr>
        <w:t xml:space="preserve">Rezumatul proiectului </w:t>
      </w:r>
      <w:r w:rsidRPr="00DD59A7">
        <w:rPr>
          <w:rFonts w:cstheme="minorHAnsi"/>
          <w:i/>
          <w:iCs/>
        </w:rPr>
        <w:t>(Parțial, informațiile se vor prelua din sistemul informatic MySMIS 2021.)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:rsidRPr="00DD59A7" w14:paraId="336AA1AD" w14:textId="77777777" w:rsidTr="00F92CDF">
        <w:tc>
          <w:tcPr>
            <w:tcW w:w="9016" w:type="dxa"/>
          </w:tcPr>
          <w:p w14:paraId="5C152CF5" w14:textId="5C228C87" w:rsidR="00F92CDF" w:rsidRPr="00DD59A7" w:rsidRDefault="00F92CDF" w:rsidP="00270112">
            <w:pPr>
              <w:jc w:val="both"/>
              <w:rPr>
                <w:rFonts w:cstheme="minorHAnsi"/>
                <w:b/>
                <w:bCs/>
              </w:rPr>
            </w:pPr>
            <w:r w:rsidRPr="00DD59A7">
              <w:rPr>
                <w:rFonts w:cstheme="minorHAnsi"/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Pr="00DD59A7" w:rsidRDefault="00E57DA7" w:rsidP="00270112">
      <w:pPr>
        <w:spacing w:line="240" w:lineRule="auto"/>
        <w:jc w:val="both"/>
        <w:rPr>
          <w:rFonts w:cstheme="minorHAnsi"/>
          <w:b/>
          <w:bCs/>
        </w:rPr>
      </w:pPr>
    </w:p>
    <w:p w14:paraId="6BBC9592" w14:textId="77777777" w:rsidR="00F24FEC" w:rsidRPr="00DD59A7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DD59A7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stadiul activităților din cadrul proiectului, abateri, măsuri implementate/propuse</w:t>
      </w:r>
    </w:p>
    <w:p w14:paraId="2A3CE9E2" w14:textId="296BB615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lastRenderedPageBreak/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Constatări privind resursele umane utilizate în cadrul proiectului</w:t>
      </w:r>
    </w:p>
    <w:p w14:paraId="27F2D373" w14:textId="77777777" w:rsidR="00C10658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Situația cererilor de prefinanțare</w:t>
      </w:r>
    </w:p>
    <w:p w14:paraId="5A73A4BD" w14:textId="6CF0E92F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Situația cererilor de plată</w:t>
      </w:r>
    </w:p>
    <w:p w14:paraId="2183D6C1" w14:textId="193F336B" w:rsidR="004854C0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  <w:i/>
          <w:iCs/>
        </w:rPr>
      </w:pPr>
      <w:r w:rsidRPr="00DD59A7">
        <w:rPr>
          <w:rFonts w:cstheme="minorHAnsi"/>
          <w:i/>
          <w:iCs/>
        </w:rPr>
        <w:t>Situația cererilor de rambursare</w:t>
      </w:r>
    </w:p>
    <w:p w14:paraId="139C5256" w14:textId="77777777" w:rsidR="00C10658" w:rsidRPr="00DD59A7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i/>
          <w:iCs/>
        </w:rPr>
        <w:t>Situația recuperării avansurilor acordate contractorilor — Dacă este cazul</w:t>
      </w:r>
      <w:r w:rsidRPr="00DD59A7">
        <w:rPr>
          <w:rFonts w:cstheme="minorHAnsi"/>
        </w:rPr>
        <w:t>.</w:t>
      </w:r>
    </w:p>
    <w:p w14:paraId="7A960AE6" w14:textId="74888480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</w:rPr>
      </w:pPr>
      <w:r w:rsidRPr="00DD59A7">
        <w:rPr>
          <w:rFonts w:cstheme="minorHAnsi"/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privind managementul proiectului</w:t>
      </w:r>
    </w:p>
    <w:p w14:paraId="7FF1D3DC" w14:textId="6DF3CB52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privind respectarea principiilor orizontale/ temelor secundare</w:t>
      </w:r>
    </w:p>
    <w:p w14:paraId="7B59AA96" w14:textId="17B1D9A1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Riscuri și probleme care afectează implementarea optimă a proiectului</w:t>
      </w:r>
    </w:p>
    <w:p w14:paraId="633D261E" w14:textId="2B52A55E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Concluzii cu privire la stadiul implementării proiectului</w:t>
      </w:r>
    </w:p>
    <w:p w14:paraId="3BEC392C" w14:textId="061123A6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Recomandări/Plan de măsuri pentru implementarea corespunzătoare a proiectului</w:t>
      </w:r>
    </w:p>
    <w:p w14:paraId="705A1284" w14:textId="071915DC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Pr="00DD59A7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Anexe, dacă este cazul.</w:t>
      </w:r>
    </w:p>
    <w:p w14:paraId="4C46E2A1" w14:textId="5A55C9F6" w:rsidR="00F92CDF" w:rsidRPr="00DD59A7" w:rsidRDefault="00F92CDF" w:rsidP="00F92CDF">
      <w:pPr>
        <w:spacing w:line="240" w:lineRule="auto"/>
        <w:jc w:val="both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:rsidRPr="00DD59A7" w14:paraId="0A340F56" w14:textId="77777777" w:rsidTr="00F92CDF">
        <w:tc>
          <w:tcPr>
            <w:tcW w:w="9016" w:type="dxa"/>
          </w:tcPr>
          <w:p w14:paraId="22A760AA" w14:textId="75CE9B7B" w:rsidR="00F92CDF" w:rsidRPr="00DD59A7" w:rsidRDefault="00F92CDF" w:rsidP="00270112">
            <w:pPr>
              <w:jc w:val="both"/>
              <w:rPr>
                <w:rFonts w:cstheme="minorHAnsi"/>
                <w:b/>
                <w:bCs/>
              </w:rPr>
            </w:pPr>
            <w:r w:rsidRPr="00DD59A7">
              <w:rPr>
                <w:rFonts w:cstheme="minorHAnsi"/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Pr="00DD59A7" w:rsidRDefault="005B2BE4" w:rsidP="00270112">
      <w:pPr>
        <w:spacing w:line="240" w:lineRule="auto"/>
        <w:jc w:val="both"/>
        <w:rPr>
          <w:rFonts w:cstheme="minorHAnsi"/>
          <w:b/>
          <w:bCs/>
        </w:rPr>
      </w:pPr>
    </w:p>
    <w:p w14:paraId="156F5301" w14:textId="3CA4BD8A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lastRenderedPageBreak/>
        <w:t>Măsuri întreprinse pentru asigurarea caracterului durabil al proiectului/investiției</w:t>
      </w:r>
    </w:p>
    <w:p w14:paraId="4C018425" w14:textId="7E250EE5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Constatări cu privire la asigurarea caracterului durabil al proiectului/investiției</w:t>
      </w:r>
    </w:p>
    <w:p w14:paraId="71374EF0" w14:textId="2E2BAFEF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Principii orizontale</w:t>
      </w:r>
    </w:p>
    <w:p w14:paraId="71DC42AC" w14:textId="056040B5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Măsuri privind informarea și vizibilitatea sprijinului din fonduri</w:t>
      </w:r>
    </w:p>
    <w:p w14:paraId="29F6B97F" w14:textId="545D912E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Respectarea prevederilor privind ajutorul de stat</w:t>
      </w:r>
    </w:p>
    <w:p w14:paraId="7936FE19" w14:textId="4833AFD6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Echipamente/Active corporale și necorporale</w:t>
      </w:r>
    </w:p>
    <w:p w14:paraId="4DBEF16E" w14:textId="7898BB6A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Lucrări</w:t>
      </w:r>
    </w:p>
    <w:p w14:paraId="1F4FBAE8" w14:textId="12C6C503" w:rsidR="004854C0" w:rsidRPr="00DD59A7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rFonts w:cstheme="minorHAnsi"/>
          <w:b/>
          <w:bCs/>
        </w:rPr>
      </w:pPr>
      <w:r w:rsidRPr="00DD59A7">
        <w:rPr>
          <w:rFonts w:cstheme="minorHAnsi"/>
          <w:b/>
          <w:bCs/>
        </w:rPr>
        <w:t>Concluzii</w:t>
      </w:r>
    </w:p>
    <w:p w14:paraId="2DD2ACC1" w14:textId="77777777" w:rsidR="00D51724" w:rsidRPr="00DD59A7" w:rsidRDefault="00D51724" w:rsidP="00270112">
      <w:pPr>
        <w:spacing w:line="240" w:lineRule="auto"/>
        <w:jc w:val="both"/>
        <w:rPr>
          <w:rFonts w:cstheme="minorHAnsi"/>
          <w:b/>
          <w:bCs/>
        </w:rPr>
      </w:pPr>
    </w:p>
    <w:sectPr w:rsidR="00D51724" w:rsidRPr="00DD5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3497C" w14:textId="77777777" w:rsidR="00BF251B" w:rsidRDefault="00BF251B" w:rsidP="00A33F68">
      <w:pPr>
        <w:spacing w:after="0" w:line="240" w:lineRule="auto"/>
      </w:pPr>
      <w:r>
        <w:separator/>
      </w:r>
    </w:p>
  </w:endnote>
  <w:endnote w:type="continuationSeparator" w:id="0">
    <w:p w14:paraId="6CD7EA62" w14:textId="77777777" w:rsidR="00BF251B" w:rsidRDefault="00BF251B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221D4" w14:textId="77777777" w:rsidR="001E4088" w:rsidRDefault="001E40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5E3A2" w14:textId="77777777" w:rsidR="001E4088" w:rsidRDefault="001E40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B3C7D" w14:textId="77777777" w:rsidR="001E4088" w:rsidRDefault="001E4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B9BEB" w14:textId="77777777" w:rsidR="00BF251B" w:rsidRDefault="00BF251B" w:rsidP="00A33F68">
      <w:pPr>
        <w:spacing w:after="0" w:line="240" w:lineRule="auto"/>
      </w:pPr>
      <w:r>
        <w:separator/>
      </w:r>
    </w:p>
  </w:footnote>
  <w:footnote w:type="continuationSeparator" w:id="0">
    <w:p w14:paraId="7F1ECB5B" w14:textId="77777777" w:rsidR="00BF251B" w:rsidRDefault="00BF251B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E77C" w14:textId="77777777" w:rsidR="001E4088" w:rsidRDefault="001E40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57263D" w:rsidRPr="0057384B" w14:paraId="4E21077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79444D2" w14:textId="77777777" w:rsidR="0057263D" w:rsidRPr="0057384B" w:rsidRDefault="0057263D" w:rsidP="0057263D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57384B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7E2CC5E4" wp14:editId="16B0BB49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263D" w:rsidRPr="0057384B" w14:paraId="07DB2BD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428AF55" w14:textId="2AE43DB0" w:rsidR="0057263D" w:rsidRPr="0057384B" w:rsidRDefault="0057263D" w:rsidP="0057263D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E4088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/A/1/2025</w:t>
          </w:r>
        </w:p>
      </w:tc>
    </w:tr>
  </w:tbl>
  <w:p w14:paraId="2BC96E99" w14:textId="77777777" w:rsidR="00A33F68" w:rsidRDefault="00A33F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16C" w14:textId="77777777" w:rsidR="001E4088" w:rsidRDefault="001E40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125CEA"/>
    <w:rsid w:val="0014633F"/>
    <w:rsid w:val="001E4088"/>
    <w:rsid w:val="00212CF5"/>
    <w:rsid w:val="00270112"/>
    <w:rsid w:val="00276A6E"/>
    <w:rsid w:val="002C007E"/>
    <w:rsid w:val="002C609F"/>
    <w:rsid w:val="003141AC"/>
    <w:rsid w:val="003F0AF0"/>
    <w:rsid w:val="00422F01"/>
    <w:rsid w:val="004854C0"/>
    <w:rsid w:val="004F4CB9"/>
    <w:rsid w:val="0057263D"/>
    <w:rsid w:val="005B2BE4"/>
    <w:rsid w:val="006300A9"/>
    <w:rsid w:val="00725743"/>
    <w:rsid w:val="00771A1F"/>
    <w:rsid w:val="00827316"/>
    <w:rsid w:val="008D7303"/>
    <w:rsid w:val="00A33F68"/>
    <w:rsid w:val="00A77F4B"/>
    <w:rsid w:val="00AD3FE5"/>
    <w:rsid w:val="00AD5402"/>
    <w:rsid w:val="00B044B3"/>
    <w:rsid w:val="00B1282E"/>
    <w:rsid w:val="00B928E3"/>
    <w:rsid w:val="00BF251B"/>
    <w:rsid w:val="00C10658"/>
    <w:rsid w:val="00C6222E"/>
    <w:rsid w:val="00D51724"/>
    <w:rsid w:val="00D937A0"/>
    <w:rsid w:val="00DD59A7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Jenica Craciun</cp:lastModifiedBy>
  <cp:revision>19</cp:revision>
  <dcterms:created xsi:type="dcterms:W3CDTF">2023-05-08T10:30:00Z</dcterms:created>
  <dcterms:modified xsi:type="dcterms:W3CDTF">2025-06-05T08:38:00Z</dcterms:modified>
</cp:coreProperties>
</file>