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252FAE4F" w:rsidR="002309DB" w:rsidRPr="003F3C60" w:rsidRDefault="00D5247F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 xml:space="preserve">Anexa </w:t>
      </w:r>
      <w:r w:rsidR="00A0620A">
        <w:rPr>
          <w:rFonts w:ascii="Trebuchet MS" w:eastAsiaTheme="minorHAnsi" w:hAnsi="Trebuchet MS" w:cstheme="minorBidi"/>
          <w:b/>
          <w:bCs/>
        </w:rPr>
        <w:t>14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E6F594E" w14:textId="5791A61C" w:rsidR="00B31C5B" w:rsidRPr="004B703F" w:rsidRDefault="00B31C5B" w:rsidP="008540B0">
      <w:pPr>
        <w:rPr>
          <w:rFonts w:ascii="Trebuchet MS" w:hAnsi="Trebuchet MS"/>
        </w:rPr>
      </w:pPr>
      <w:r w:rsidRPr="004B703F">
        <w:rPr>
          <w:rFonts w:ascii="Trebuchet MS" w:hAnsi="Trebuchet MS"/>
        </w:rPr>
        <w:t>Actiunea 2.</w:t>
      </w:r>
      <w:r w:rsidR="00216CBE" w:rsidRPr="004B703F">
        <w:rPr>
          <w:rFonts w:ascii="Trebuchet MS" w:hAnsi="Trebuchet MS"/>
        </w:rPr>
        <w:t>3</w:t>
      </w:r>
      <w:r w:rsidRPr="004B703F">
        <w:rPr>
          <w:rFonts w:ascii="Trebuchet MS" w:hAnsi="Trebuchet MS"/>
        </w:rPr>
        <w:t xml:space="preserve"> –</w:t>
      </w:r>
      <w:r w:rsidR="00216CBE" w:rsidRPr="004B703F">
        <w:rPr>
          <w:rFonts w:cs="Calibri"/>
          <w:b/>
          <w:bCs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Dezvoltarea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de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perdele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forestiere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de-a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lungul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drumurilor</w:t>
      </w:r>
      <w:proofErr w:type="spellEnd"/>
      <w:r w:rsidR="00216CBE" w:rsidRPr="004B703F">
        <w:rPr>
          <w:rFonts w:ascii="Trebuchet MS" w:hAnsi="Trebuchet MS" w:cs="Calibri"/>
          <w:color w:val="000000"/>
          <w:lang w:val="fr-FR"/>
        </w:rPr>
        <w:t xml:space="preserve"> </w:t>
      </w:r>
      <w:proofErr w:type="spellStart"/>
      <w:r w:rsidR="00216CBE" w:rsidRPr="004B703F">
        <w:rPr>
          <w:rFonts w:ascii="Trebuchet MS" w:hAnsi="Trebuchet MS" w:cs="Calibri"/>
          <w:color w:val="000000"/>
          <w:lang w:val="fr-FR"/>
        </w:rPr>
        <w:t>județene</w:t>
      </w:r>
      <w:proofErr w:type="spellEnd"/>
    </w:p>
    <w:p w14:paraId="4C6AE34F" w14:textId="340C4BD7" w:rsidR="00373FCC" w:rsidRPr="004B703F" w:rsidRDefault="00373FCC" w:rsidP="008540B0">
      <w:pPr>
        <w:rPr>
          <w:rFonts w:ascii="Trebuchet MS" w:hAnsi="Trebuchet MS"/>
        </w:rPr>
      </w:pPr>
      <w:r w:rsidRPr="004B703F">
        <w:rPr>
          <w:rFonts w:ascii="Trebuchet MS" w:hAnsi="Trebuchet MS"/>
        </w:rPr>
        <w:t>Apel de proiecte: &lt;titlu</w:t>
      </w:r>
      <w:r w:rsidR="00F80C9E" w:rsidRPr="004B703F">
        <w:rPr>
          <w:rFonts w:ascii="Trebuchet MS" w:hAnsi="Trebuchet MS"/>
        </w:rPr>
        <w:t xml:space="preserve"> </w:t>
      </w:r>
      <w:r w:rsidRPr="004B703F">
        <w:rPr>
          <w:rFonts w:ascii="Trebuchet MS" w:hAnsi="Trebuchet MS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2E634" w14:textId="77777777" w:rsidR="00AC0754" w:rsidRDefault="00AC0754" w:rsidP="00BA763C">
      <w:r>
        <w:separator/>
      </w:r>
    </w:p>
  </w:endnote>
  <w:endnote w:type="continuationSeparator" w:id="0">
    <w:p w14:paraId="3786F773" w14:textId="77777777" w:rsidR="00AC0754" w:rsidRDefault="00AC0754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E3B8D" w14:textId="77777777" w:rsidR="00AC0754" w:rsidRDefault="00AC0754" w:rsidP="00BA763C">
      <w:r>
        <w:separator/>
      </w:r>
    </w:p>
  </w:footnote>
  <w:footnote w:type="continuationSeparator" w:id="0">
    <w:p w14:paraId="3B477E66" w14:textId="77777777" w:rsidR="00AC0754" w:rsidRDefault="00AC0754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59745D9B" w:rsidR="00AF65E2" w:rsidRDefault="00D53B82" w:rsidP="00AF65E2">
    <w:pPr>
      <w:pStyle w:val="Header"/>
    </w:pPr>
    <w:r w:rsidRPr="00D53B82">
      <w:t>Ghidul solicitantului Apel PRSE/</w:t>
    </w:r>
    <w:r w:rsidR="007D2204">
      <w:t>2.3/1/202</w:t>
    </w:r>
    <w:r w:rsidR="00216CBE">
      <w:t>5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16CBE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03F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16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423"/>
    <w:rsid w:val="006B7BB1"/>
    <w:rsid w:val="006B7FB8"/>
    <w:rsid w:val="006C6A82"/>
    <w:rsid w:val="006D3764"/>
    <w:rsid w:val="006D5610"/>
    <w:rsid w:val="00700E83"/>
    <w:rsid w:val="007048EE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D2204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620A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85348"/>
    <w:rsid w:val="00A94B50"/>
    <w:rsid w:val="00AA6C25"/>
    <w:rsid w:val="00AB09B6"/>
    <w:rsid w:val="00AB5556"/>
    <w:rsid w:val="00AC0754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76659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B2C6B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5</cp:revision>
  <dcterms:created xsi:type="dcterms:W3CDTF">2023-08-01T12:02:00Z</dcterms:created>
  <dcterms:modified xsi:type="dcterms:W3CDTF">2025-05-14T07:12:00Z</dcterms:modified>
</cp:coreProperties>
</file>