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5E46ED24" w:rsidR="00DA3100" w:rsidRPr="00712359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366033FB" w:rsidR="003636BC" w:rsidRPr="00712359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712359">
        <w:rPr>
          <w:rFonts w:asciiTheme="minorHAnsi" w:hAnsiTheme="minorHAnsi" w:cstheme="minorHAnsi"/>
          <w:sz w:val="22"/>
          <w:szCs w:val="22"/>
        </w:rPr>
        <w:t>privind aprobarea  indicatorilor tehnico-economici si a DALI/SF/</w:t>
      </w:r>
      <w:r w:rsidR="000600A1" w:rsidRPr="00712359">
        <w:rPr>
          <w:rFonts w:asciiTheme="minorHAnsi" w:hAnsiTheme="minorHAnsi" w:cstheme="minorHAnsi"/>
          <w:sz w:val="22"/>
          <w:szCs w:val="22"/>
        </w:rPr>
        <w:t>PT/S</w:t>
      </w:r>
      <w:r w:rsidR="00DA3100" w:rsidRPr="00712359">
        <w:rPr>
          <w:rFonts w:asciiTheme="minorHAnsi" w:hAnsiTheme="minorHAnsi" w:cstheme="minorHAnsi"/>
          <w:sz w:val="22"/>
          <w:szCs w:val="22"/>
        </w:rPr>
        <w:t>tudiu de oportunitate</w:t>
      </w:r>
    </w:p>
    <w:p w14:paraId="07C611F3" w14:textId="77777777" w:rsidR="00724C92" w:rsidRPr="00712359" w:rsidRDefault="00724C92" w:rsidP="003636BC">
      <w:pPr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>PROIECT &lt;Titlu proiect&gt;</w:t>
      </w:r>
    </w:p>
    <w:p w14:paraId="53D1FD6A" w14:textId="77777777" w:rsidR="00350FD7" w:rsidRPr="00712359" w:rsidRDefault="00350FD7" w:rsidP="00350FD7">
      <w:pPr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>Prioritate 6. O regiune atractivă</w:t>
      </w:r>
    </w:p>
    <w:p w14:paraId="5AB6098A" w14:textId="224B573E" w:rsidR="00350FD7" w:rsidRPr="00712359" w:rsidRDefault="00350FD7" w:rsidP="003636BC">
      <w:pPr>
        <w:spacing w:before="0" w:after="0"/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 xml:space="preserve">Actiunea </w:t>
      </w:r>
      <w:r w:rsidR="00BD706C" w:rsidRPr="00712359">
        <w:rPr>
          <w:rFonts w:asciiTheme="minorHAnsi" w:hAnsiTheme="minorHAnsi" w:cstheme="minorHAnsi"/>
          <w:b/>
          <w:sz w:val="22"/>
          <w:szCs w:val="22"/>
        </w:rPr>
        <w:t>6.1-Dezvoltare integrată în zonele urbane prin regenerare urbană, conservarea patrimoniului și dezvoltare a turismului</w:t>
      </w:r>
    </w:p>
    <w:p w14:paraId="2D4FE449" w14:textId="00546033" w:rsidR="00350FD7" w:rsidRPr="00712359" w:rsidRDefault="00350FD7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 xml:space="preserve">Obiectiv specific </w:t>
      </w:r>
      <w:r w:rsidR="00712359">
        <w:rPr>
          <w:rFonts w:asciiTheme="minorHAnsi" w:hAnsiTheme="minorHAnsi" w:cstheme="minorHAnsi"/>
          <w:b/>
          <w:sz w:val="22"/>
          <w:szCs w:val="22"/>
        </w:rPr>
        <w:t xml:space="preserve">FEDR </w:t>
      </w:r>
      <w:r w:rsidR="00BD706C" w:rsidRPr="00712359">
        <w:rPr>
          <w:rFonts w:asciiTheme="minorHAnsi" w:hAnsiTheme="minorHAnsi" w:cstheme="minorHAnsi"/>
          <w:b/>
          <w:sz w:val="22"/>
          <w:szCs w:val="22"/>
        </w:rPr>
        <w:t>5.1-Promovarea dezvoltării integrate și incluzive în domeniul social, economic și al mediului, precum și a culturii, a patrimoniului natural, a turismului sustenabil și a securității în zonele urbane</w:t>
      </w:r>
    </w:p>
    <w:p w14:paraId="02D2CF71" w14:textId="0E2F2DCF" w:rsidR="00AB6266" w:rsidRPr="00712359" w:rsidRDefault="00AB6266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 xml:space="preserve">Apel </w:t>
      </w:r>
      <w:r w:rsidR="00BD706C" w:rsidRPr="00712359">
        <w:rPr>
          <w:rFonts w:asciiTheme="minorHAnsi" w:hAnsiTheme="minorHAnsi" w:cstheme="minorHAnsi"/>
          <w:bCs/>
          <w:sz w:val="22"/>
          <w:szCs w:val="22"/>
        </w:rPr>
        <w:t>.....</w:t>
      </w:r>
    </w:p>
    <w:p w14:paraId="0E51B7B9" w14:textId="35CC89E4" w:rsidR="00724C92" w:rsidRPr="00712359" w:rsidRDefault="00724C92" w:rsidP="00350FD7">
      <w:pPr>
        <w:spacing w:before="240"/>
        <w:rPr>
          <w:rFonts w:asciiTheme="minorHAnsi" w:hAnsiTheme="minorHAnsi" w:cstheme="minorHAnsi"/>
          <w:bCs/>
          <w:sz w:val="22"/>
          <w:szCs w:val="22"/>
        </w:rPr>
      </w:pPr>
      <w:r w:rsidRPr="00712359">
        <w:rPr>
          <w:rFonts w:asciiTheme="minorHAnsi" w:hAnsiTheme="minorHAnsi" w:cstheme="minorHAnsi"/>
          <w:bCs/>
          <w:sz w:val="22"/>
          <w:szCs w:val="22"/>
        </w:rPr>
        <w:t>HOTĂRÂREA NR. &lt;..&gt;/&lt;DATA&gt;</w:t>
      </w:r>
    </w:p>
    <w:p w14:paraId="7001E74F" w14:textId="77777777" w:rsidR="00724C92" w:rsidRPr="00712359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712359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712359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D682E69" w14:textId="2EAD1C80" w:rsidR="00B06874" w:rsidRPr="00712359" w:rsidRDefault="00724C92" w:rsidP="00C674A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2359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53BB92FA" w14:textId="629B2B38" w:rsidR="00F9164D" w:rsidRPr="00712359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712359">
        <w:rPr>
          <w:rFonts w:asciiTheme="minorHAnsi" w:hAnsiTheme="minorHAnsi" w:cstheme="minorHAnsi"/>
          <w:sz w:val="22"/>
          <w:szCs w:val="22"/>
        </w:rPr>
        <w:t>Se apro</w:t>
      </w:r>
      <w:r w:rsidR="003636BC" w:rsidRPr="00712359">
        <w:rPr>
          <w:rFonts w:asciiTheme="minorHAnsi" w:hAnsiTheme="minorHAnsi" w:cstheme="minorHAnsi"/>
          <w:sz w:val="22"/>
          <w:szCs w:val="22"/>
        </w:rPr>
        <w:t>bă</w:t>
      </w:r>
      <w:r w:rsidR="00F9164D" w:rsidRPr="00712359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712359">
        <w:rPr>
          <w:rFonts w:asciiTheme="minorHAnsi" w:hAnsiTheme="minorHAnsi" w:cstheme="minorHAnsi"/>
          <w:sz w:val="22"/>
          <w:szCs w:val="22"/>
        </w:rPr>
        <w:t>documentatia de avizare a lucr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="00CA3796" w:rsidRPr="00712359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712359">
        <w:rPr>
          <w:rFonts w:asciiTheme="minorHAnsi" w:hAnsiTheme="minorHAnsi" w:cstheme="minorHAnsi"/>
          <w:sz w:val="22"/>
          <w:szCs w:val="22"/>
        </w:rPr>
        <w:t>/studiu</w:t>
      </w:r>
      <w:r w:rsidR="000600A1" w:rsidRPr="00712359">
        <w:rPr>
          <w:rFonts w:asciiTheme="minorHAnsi" w:hAnsiTheme="minorHAnsi" w:cstheme="minorHAnsi"/>
          <w:sz w:val="22"/>
          <w:szCs w:val="22"/>
        </w:rPr>
        <w:t>l</w:t>
      </w:r>
      <w:r w:rsidR="00B06874" w:rsidRPr="00712359">
        <w:rPr>
          <w:rFonts w:asciiTheme="minorHAnsi" w:hAnsiTheme="minorHAnsi" w:cstheme="minorHAnsi"/>
          <w:sz w:val="22"/>
          <w:szCs w:val="22"/>
        </w:rPr>
        <w:t xml:space="preserve"> de fezabilitate/</w:t>
      </w:r>
      <w:r w:rsidR="000600A1" w:rsidRPr="00712359">
        <w:rPr>
          <w:rFonts w:asciiTheme="minorHAnsi" w:hAnsiTheme="minorHAnsi" w:cstheme="minorHAnsi"/>
          <w:sz w:val="22"/>
          <w:szCs w:val="22"/>
        </w:rPr>
        <w:t>proiectul tehnic/</w:t>
      </w:r>
      <w:r w:rsidR="00B06874" w:rsidRPr="00712359">
        <w:rPr>
          <w:rFonts w:asciiTheme="minorHAnsi" w:hAnsiTheme="minorHAnsi" w:cstheme="minorHAnsi"/>
          <w:sz w:val="22"/>
          <w:szCs w:val="22"/>
        </w:rPr>
        <w:t>studiu</w:t>
      </w:r>
      <w:r w:rsidR="000600A1" w:rsidRPr="00712359">
        <w:rPr>
          <w:rFonts w:asciiTheme="minorHAnsi" w:hAnsiTheme="minorHAnsi" w:cstheme="minorHAnsi"/>
          <w:sz w:val="22"/>
          <w:szCs w:val="22"/>
        </w:rPr>
        <w:t>l</w:t>
      </w:r>
      <w:r w:rsidR="00B06874" w:rsidRPr="00712359">
        <w:rPr>
          <w:rFonts w:asciiTheme="minorHAnsi" w:hAnsiTheme="minorHAnsi" w:cstheme="minorHAnsi"/>
          <w:sz w:val="22"/>
          <w:szCs w:val="22"/>
        </w:rPr>
        <w:t xml:space="preserve"> de oportunitate</w:t>
      </w:r>
      <w:r w:rsidR="00CA3796" w:rsidRPr="00712359">
        <w:rPr>
          <w:rFonts w:asciiTheme="minorHAnsi" w:hAnsiTheme="minorHAnsi" w:cs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="00CA3796" w:rsidRPr="00712359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="00CA3796" w:rsidRPr="00712359">
        <w:rPr>
          <w:rFonts w:asciiTheme="minorHAnsi" w:hAnsiTheme="minorHAnsi" w:cstheme="minorHAnsi"/>
          <w:sz w:val="22"/>
          <w:szCs w:val="22"/>
        </w:rPr>
        <w:t>r</w:t>
      </w:r>
      <w:r w:rsidR="003636BC" w:rsidRPr="00712359">
        <w:rPr>
          <w:rFonts w:asciiTheme="minorHAnsi" w:hAnsiTheme="minorHAnsi" w:cstheme="minorHAnsi"/>
          <w:sz w:val="22"/>
          <w:szCs w:val="22"/>
        </w:rPr>
        <w:t>â</w:t>
      </w:r>
      <w:r w:rsidR="00CA3796" w:rsidRPr="00712359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712359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712359">
        <w:rPr>
          <w:rFonts w:asciiTheme="minorHAnsi" w:hAnsiTheme="minorHAnsi" w:cstheme="minorHAnsi"/>
          <w:sz w:val="22"/>
          <w:szCs w:val="22"/>
        </w:rPr>
        <w:t xml:space="preserve"> </w:t>
      </w:r>
      <w:r w:rsidRPr="00712359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>r</w:t>
      </w:r>
      <w:r w:rsidR="003636BC" w:rsidRPr="00712359">
        <w:rPr>
          <w:rFonts w:asciiTheme="minorHAnsi" w:hAnsiTheme="minorHAnsi" w:cstheme="minorHAnsi"/>
          <w:sz w:val="22"/>
          <w:szCs w:val="22"/>
        </w:rPr>
        <w:t>â</w:t>
      </w:r>
      <w:r w:rsidRPr="00712359">
        <w:rPr>
          <w:rFonts w:asciiTheme="minorHAnsi" w:hAnsiTheme="minorHAnsi" w:cstheme="minorHAnsi"/>
          <w:sz w:val="22"/>
          <w:szCs w:val="22"/>
        </w:rPr>
        <w:t>re.</w:t>
      </w:r>
    </w:p>
    <w:p w14:paraId="799E2939" w14:textId="683EAB56" w:rsidR="00AB6266" w:rsidRPr="00712359" w:rsidRDefault="00B06874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712359">
        <w:rPr>
          <w:rFonts w:asciiTheme="minorHAnsi" w:hAnsiTheme="minorHAnsi" w:cstheme="minorHAnsi"/>
          <w:sz w:val="22"/>
          <w:szCs w:val="22"/>
        </w:rPr>
        <w:t xml:space="preserve"> </w:t>
      </w:r>
      <w:r w:rsidRPr="00712359">
        <w:rPr>
          <w:rFonts w:asciiTheme="minorHAnsi" w:hAnsiTheme="minorHAnsi" w:cstheme="minorHAnsi"/>
          <w:sz w:val="22"/>
          <w:szCs w:val="22"/>
        </w:rPr>
        <w:t xml:space="preserve">Regional 2021-2027, </w:t>
      </w:r>
      <w:r w:rsidR="00CE22A2" w:rsidRPr="00712359">
        <w:rPr>
          <w:rFonts w:asciiTheme="minorHAnsi" w:hAnsiTheme="minorHAnsi" w:cstheme="minorHAnsi"/>
          <w:sz w:val="22"/>
          <w:szCs w:val="22"/>
        </w:rPr>
        <w:t xml:space="preserve">Prioritate 6. O regiune atractivă Actiunea </w:t>
      </w:r>
      <w:r w:rsidR="00BD706C" w:rsidRPr="00712359">
        <w:rPr>
          <w:rFonts w:asciiTheme="minorHAnsi" w:hAnsiTheme="minorHAnsi" w:cstheme="minorHAnsi"/>
          <w:b/>
          <w:sz w:val="22"/>
          <w:szCs w:val="22"/>
        </w:rPr>
        <w:t>6.1-Dezvoltare integrată în zonele urbane prin regenerare urbană, conservarea patrimoniului și dezvoltare a turismului</w:t>
      </w:r>
      <w:r w:rsidR="00BD706C" w:rsidRPr="00712359">
        <w:rPr>
          <w:rFonts w:asciiTheme="minorHAnsi" w:hAnsiTheme="minorHAnsi" w:cstheme="minorHAnsi"/>
          <w:sz w:val="22"/>
          <w:szCs w:val="22"/>
        </w:rPr>
        <w:t xml:space="preserve">, </w:t>
      </w:r>
      <w:r w:rsidR="00CE22A2" w:rsidRPr="00712359">
        <w:rPr>
          <w:rFonts w:asciiTheme="minorHAnsi" w:hAnsiTheme="minorHAnsi" w:cstheme="minorHAnsi"/>
          <w:sz w:val="22"/>
          <w:szCs w:val="22"/>
        </w:rPr>
        <w:t>Obiectiv specific RSO</w:t>
      </w:r>
      <w:r w:rsidR="00BD706C" w:rsidRPr="00712359">
        <w:rPr>
          <w:rFonts w:asciiTheme="minorHAnsi" w:hAnsiTheme="minorHAnsi" w:cstheme="minorHAnsi"/>
          <w:sz w:val="22"/>
          <w:szCs w:val="22"/>
        </w:rPr>
        <w:t xml:space="preserve"> </w:t>
      </w:r>
      <w:r w:rsidR="00BD706C" w:rsidRPr="00712359">
        <w:rPr>
          <w:rFonts w:asciiTheme="minorHAnsi" w:hAnsiTheme="minorHAnsi" w:cstheme="minorHAnsi"/>
          <w:b/>
          <w:sz w:val="22"/>
          <w:szCs w:val="22"/>
        </w:rPr>
        <w:t>5.1-Promovarea dezvoltării integrate și incluzive în domeniul social, economic și al mediului, precum și a culturii, a patrimoniului natural, a turismului sustenabil și a securității în zonele urbane</w:t>
      </w:r>
      <w:r w:rsidR="00BD706C" w:rsidRPr="00712359">
        <w:rPr>
          <w:rFonts w:asciiTheme="minorHAnsi" w:hAnsiTheme="minorHAnsi" w:cstheme="minorHAnsi"/>
          <w:sz w:val="22"/>
          <w:szCs w:val="22"/>
        </w:rPr>
        <w:t xml:space="preserve"> , </w:t>
      </w:r>
      <w:r w:rsidR="00AB6266" w:rsidRPr="00712359">
        <w:rPr>
          <w:rFonts w:asciiTheme="minorHAnsi" w:hAnsiTheme="minorHAnsi" w:cstheme="minorHAnsi"/>
          <w:sz w:val="22"/>
          <w:szCs w:val="22"/>
        </w:rPr>
        <w:t xml:space="preserve">Apel </w:t>
      </w:r>
      <w:r w:rsidR="00BD706C" w:rsidRPr="00712359">
        <w:rPr>
          <w:rFonts w:asciiTheme="minorHAnsi" w:hAnsiTheme="minorHAnsi" w:cstheme="minorHAnsi"/>
          <w:sz w:val="22"/>
          <w:szCs w:val="22"/>
        </w:rPr>
        <w:t>....</w:t>
      </w:r>
      <w:r w:rsidR="00AB6266" w:rsidRPr="007123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048F1" w14:textId="2E5B24C3" w:rsidR="00724C92" w:rsidRPr="00712359" w:rsidRDefault="00724C92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712359">
        <w:rPr>
          <w:rFonts w:asciiTheme="minorHAnsi" w:hAnsiTheme="minorHAnsi" w:cstheme="minorHAnsi"/>
          <w:sz w:val="22"/>
          <w:szCs w:val="22"/>
        </w:rPr>
        <w:t>/ membri p</w:t>
      </w:r>
      <w:r w:rsidRPr="00712359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712359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712359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2359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712359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2359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712359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712359" w:rsidRDefault="00724C92" w:rsidP="0085542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53A4A" w14:textId="77777777" w:rsidR="00724C92" w:rsidRPr="00712359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712359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897B2EB" w:rsidR="00FB6EBC" w:rsidRPr="00712359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712359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4909C971" w:rsidR="00D467CD" w:rsidRPr="00712359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Caracteristici principale si indicatori tehnico</w:t>
      </w:r>
      <w:r w:rsidR="00794FCA" w:rsidRPr="00712359">
        <w:rPr>
          <w:rFonts w:asciiTheme="minorHAnsi" w:hAnsiTheme="minorHAnsi" w:cstheme="minorHAnsi"/>
          <w:sz w:val="22"/>
          <w:szCs w:val="22"/>
        </w:rPr>
        <w:t xml:space="preserve">- </w:t>
      </w:r>
      <w:r w:rsidRPr="00712359">
        <w:rPr>
          <w:rFonts w:asciiTheme="minorHAnsi" w:hAnsiTheme="minorHAnsi" w:cs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712359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712359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12359">
        <w:rPr>
          <w:rFonts w:asciiTheme="minorHAnsi" w:hAnsiTheme="minorHAnsi" w:cs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712359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12359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712359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712359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712359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712359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712359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12359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712359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712359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712359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712359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712359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12359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712359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12359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712359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>r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712359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712359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712359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712359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712359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712359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="00D3293D" w:rsidRPr="00712359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="00D3293D" w:rsidRPr="00712359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712359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712359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712359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12359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712359">
        <w:rPr>
          <w:rFonts w:asciiTheme="minorHAnsi" w:hAnsiTheme="minorHAnsi" w:cstheme="minorHAnsi"/>
          <w:sz w:val="22"/>
          <w:szCs w:val="22"/>
        </w:rPr>
        <w:t>ă</w:t>
      </w:r>
      <w:r w:rsidRPr="00712359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7123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6772A" w14:textId="77777777" w:rsidR="000613B7" w:rsidRDefault="000613B7" w:rsidP="000F2B90">
      <w:pPr>
        <w:spacing w:before="0" w:after="0"/>
      </w:pPr>
      <w:r>
        <w:separator/>
      </w:r>
    </w:p>
  </w:endnote>
  <w:endnote w:type="continuationSeparator" w:id="0">
    <w:p w14:paraId="28F80E4C" w14:textId="77777777" w:rsidR="000613B7" w:rsidRDefault="000613B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7765C" w14:textId="77777777" w:rsidR="000613B7" w:rsidRDefault="000613B7" w:rsidP="000F2B90">
      <w:pPr>
        <w:spacing w:before="0" w:after="0"/>
      </w:pPr>
      <w:r>
        <w:separator/>
      </w:r>
    </w:p>
  </w:footnote>
  <w:footnote w:type="continuationSeparator" w:id="0">
    <w:p w14:paraId="7FBE3978" w14:textId="77777777" w:rsidR="000613B7" w:rsidRDefault="000613B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B0E87" w14:textId="3CD70094" w:rsidR="00723035" w:rsidRDefault="00723035" w:rsidP="00723035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D</w:t>
    </w:r>
  </w:p>
  <w:p w14:paraId="3FAEC7CA" w14:textId="77777777" w:rsidR="00723035" w:rsidRDefault="007230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444E"/>
    <w:rsid w:val="00060019"/>
    <w:rsid w:val="000600A1"/>
    <w:rsid w:val="000613B7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2AE8"/>
    <w:rsid w:val="00226CA9"/>
    <w:rsid w:val="002968F2"/>
    <w:rsid w:val="002E0E0A"/>
    <w:rsid w:val="002E368A"/>
    <w:rsid w:val="00343D78"/>
    <w:rsid w:val="00350DC4"/>
    <w:rsid w:val="00350FD7"/>
    <w:rsid w:val="00355AD3"/>
    <w:rsid w:val="0036233E"/>
    <w:rsid w:val="003636BC"/>
    <w:rsid w:val="003674E3"/>
    <w:rsid w:val="003B7C44"/>
    <w:rsid w:val="003C4CB6"/>
    <w:rsid w:val="003E522A"/>
    <w:rsid w:val="003F0704"/>
    <w:rsid w:val="0041164A"/>
    <w:rsid w:val="0045532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359"/>
    <w:rsid w:val="0071297F"/>
    <w:rsid w:val="00721F3D"/>
    <w:rsid w:val="00723035"/>
    <w:rsid w:val="00724C92"/>
    <w:rsid w:val="00724DA4"/>
    <w:rsid w:val="00743290"/>
    <w:rsid w:val="00752C0D"/>
    <w:rsid w:val="007543B8"/>
    <w:rsid w:val="007872B8"/>
    <w:rsid w:val="00794FCA"/>
    <w:rsid w:val="007B3AB9"/>
    <w:rsid w:val="00803A0B"/>
    <w:rsid w:val="008477F9"/>
    <w:rsid w:val="00855423"/>
    <w:rsid w:val="008A0002"/>
    <w:rsid w:val="009054D6"/>
    <w:rsid w:val="009C35EC"/>
    <w:rsid w:val="00A05FE2"/>
    <w:rsid w:val="00AB6266"/>
    <w:rsid w:val="00AD5C4A"/>
    <w:rsid w:val="00B06874"/>
    <w:rsid w:val="00B40D98"/>
    <w:rsid w:val="00B5170E"/>
    <w:rsid w:val="00B87537"/>
    <w:rsid w:val="00BC393C"/>
    <w:rsid w:val="00BD706C"/>
    <w:rsid w:val="00BF5F9B"/>
    <w:rsid w:val="00C14DAC"/>
    <w:rsid w:val="00C5638B"/>
    <w:rsid w:val="00C674AA"/>
    <w:rsid w:val="00C84758"/>
    <w:rsid w:val="00CA3796"/>
    <w:rsid w:val="00CA49EB"/>
    <w:rsid w:val="00CE22A2"/>
    <w:rsid w:val="00D12A12"/>
    <w:rsid w:val="00D3293D"/>
    <w:rsid w:val="00D412AD"/>
    <w:rsid w:val="00D467CD"/>
    <w:rsid w:val="00D83226"/>
    <w:rsid w:val="00DA0645"/>
    <w:rsid w:val="00DA3100"/>
    <w:rsid w:val="00DA3D32"/>
    <w:rsid w:val="00DC6792"/>
    <w:rsid w:val="00DD1EE8"/>
    <w:rsid w:val="00E00476"/>
    <w:rsid w:val="00EA4777"/>
    <w:rsid w:val="00EE49BE"/>
    <w:rsid w:val="00EF200B"/>
    <w:rsid w:val="00F3305E"/>
    <w:rsid w:val="00F336DF"/>
    <w:rsid w:val="00F41E40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86</cp:revision>
  <cp:lastPrinted>2015-09-21T11:21:00Z</cp:lastPrinted>
  <dcterms:created xsi:type="dcterms:W3CDTF">2016-03-18T07:50:00Z</dcterms:created>
  <dcterms:modified xsi:type="dcterms:W3CDTF">2025-08-05T18:09:00Z</dcterms:modified>
</cp:coreProperties>
</file>