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43308B9A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>Sud</w:t>
      </w:r>
      <w:r w:rsidR="00A75C28">
        <w:rPr>
          <w:rFonts w:ascii="Trebuchet MS" w:hAnsi="Trebuchet MS" w:cs="Arial"/>
          <w:snapToGrid w:val="0"/>
          <w:sz w:val="18"/>
          <w:szCs w:val="18"/>
        </w:rPr>
        <w:t>-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 xml:space="preserve">Est </w:t>
      </w:r>
      <w:r w:rsidRPr="00195BF1">
        <w:rPr>
          <w:rFonts w:ascii="Trebuchet MS" w:hAnsi="Trebuchet MS" w:cs="Arial"/>
          <w:snapToGrid w:val="0"/>
          <w:sz w:val="18"/>
          <w:szCs w:val="18"/>
        </w:rPr>
        <w:t>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9FDA4AC" w14:textId="60E3DCC0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Regional </w:t>
      </w:r>
      <w:r w:rsidR="00A75C28" w:rsidRPr="00A75C28">
        <w:rPr>
          <w:rFonts w:ascii="Trebuchet MS" w:hAnsi="Trebuchet MS"/>
          <w:sz w:val="18"/>
          <w:szCs w:val="18"/>
        </w:rPr>
        <w:t xml:space="preserve">Sud-Est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0AB0FD43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</w:t>
      </w:r>
      <w:r w:rsidR="00172C5E">
        <w:rPr>
          <w:rFonts w:ascii="Trebuchet MS" w:hAnsi="Trebuchet MS"/>
          <w:sz w:val="18"/>
          <w:szCs w:val="18"/>
        </w:rPr>
        <w:t>Sud-Est</w:t>
      </w:r>
      <w:r w:rsidRPr="00195BF1">
        <w:rPr>
          <w:rFonts w:ascii="Trebuchet MS" w:hAnsi="Trebuchet MS"/>
          <w:sz w:val="18"/>
          <w:szCs w:val="18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6FC5D" w14:textId="77777777" w:rsidR="00066C42" w:rsidRDefault="00066C42" w:rsidP="00476EF1">
      <w:pPr>
        <w:spacing w:after="0" w:line="240" w:lineRule="auto"/>
      </w:pPr>
      <w:r>
        <w:separator/>
      </w:r>
    </w:p>
  </w:endnote>
  <w:endnote w:type="continuationSeparator" w:id="0">
    <w:p w14:paraId="14D69907" w14:textId="77777777" w:rsidR="00066C42" w:rsidRDefault="00066C4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7E71" w14:textId="77777777" w:rsidR="002760F0" w:rsidRDefault="002760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EDA9" w14:textId="77777777" w:rsidR="002760F0" w:rsidRDefault="002760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CBBB" w14:textId="77777777" w:rsidR="002760F0" w:rsidRDefault="00276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04BE" w14:textId="77777777" w:rsidR="00066C42" w:rsidRDefault="00066C42" w:rsidP="00476EF1">
      <w:pPr>
        <w:spacing w:after="0" w:line="240" w:lineRule="auto"/>
      </w:pPr>
      <w:r>
        <w:separator/>
      </w:r>
    </w:p>
  </w:footnote>
  <w:footnote w:type="continuationSeparator" w:id="0">
    <w:p w14:paraId="4C0798B6" w14:textId="77777777" w:rsidR="00066C42" w:rsidRDefault="00066C4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7521" w14:textId="77777777" w:rsidR="002760F0" w:rsidRDefault="002760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Ind w:w="-601" w:type="dxa"/>
      <w:tblLook w:val="01E0" w:firstRow="1" w:lastRow="1" w:firstColumn="1" w:lastColumn="1" w:noHBand="0" w:noVBand="0"/>
    </w:tblPr>
    <w:tblGrid>
      <w:gridCol w:w="91"/>
      <w:gridCol w:w="9526"/>
      <w:gridCol w:w="225"/>
      <w:gridCol w:w="968"/>
    </w:tblGrid>
    <w:tr w:rsidR="00E40410" w:rsidRPr="006A6042" w14:paraId="03F7809D" w14:textId="77777777" w:rsidTr="00715762">
      <w:trPr>
        <w:trHeight w:val="181"/>
      </w:trPr>
      <w:tc>
        <w:tcPr>
          <w:tcW w:w="10810" w:type="dxa"/>
          <w:gridSpan w:val="4"/>
          <w:vAlign w:val="center"/>
        </w:tcPr>
        <w:p w14:paraId="1400F659" w14:textId="5C613849" w:rsidR="00E40410" w:rsidRPr="006A6042" w:rsidRDefault="00715762" w:rsidP="00172C5E">
          <w:pPr>
            <w:pStyle w:val="Footer"/>
            <w:ind w:left="-284" w:firstLine="284"/>
            <w:jc w:val="center"/>
          </w:pPr>
          <w:r>
            <w:rPr>
              <w:noProof/>
            </w:rPr>
            <w:drawing>
              <wp:inline distT="0" distB="0" distL="0" distR="0" wp14:anchorId="3C92FEF8" wp14:editId="5BB225CE">
                <wp:extent cx="5767070" cy="658495"/>
                <wp:effectExtent l="0" t="0" r="5080" b="825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7070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E40410" w:rsidRPr="006A6042" w14:paraId="2E34CB36" w14:textId="77777777" w:rsidTr="00715762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91" w:type="dxa"/>
        <w:wAfter w:w="1193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90DB710" w14:textId="77777777" w:rsidR="00E40410" w:rsidRPr="002819E9" w:rsidRDefault="00E40410" w:rsidP="00E40410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E40410" w:rsidRPr="00E47C31" w14:paraId="436ACED5" w14:textId="77777777" w:rsidTr="00715762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91" w:type="dxa"/>
        <w:wAfter w:w="968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A64ADC2" w14:textId="77777777" w:rsidR="00E40410" w:rsidRPr="00E47C31" w:rsidRDefault="00E40410" w:rsidP="00E40410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738D95AC" w14:textId="437F2263" w:rsidR="00454511" w:rsidRDefault="00454511" w:rsidP="00172C5E">
    <w:pPr>
      <w:pStyle w:val="Header"/>
      <w:jc w:val="right"/>
    </w:pPr>
    <w:r>
      <w:tab/>
    </w:r>
    <w:r w:rsidR="00172C5E">
      <w:rPr>
        <w:rFonts w:eastAsia="Calibri" w:cs="Calibri"/>
        <w:b/>
        <w:i/>
        <w:noProof/>
        <w:sz w:val="18"/>
        <w:szCs w:val="18"/>
      </w:rPr>
      <w:t>Ghidul solicitantului</w:t>
    </w:r>
    <w:r w:rsidR="00172C5E">
      <w:rPr>
        <w:rFonts w:eastAsia="Calibri" w:cs="Calibri"/>
        <w:b/>
        <w:i/>
        <w:sz w:val="18"/>
        <w:szCs w:val="18"/>
      </w:rPr>
      <w:t xml:space="preserve"> </w:t>
    </w:r>
    <w:r w:rsidR="00172C5E">
      <w:rPr>
        <w:rFonts w:eastAsia="Calibri" w:cs="Calibri"/>
        <w:b/>
        <w:i/>
        <w:sz w:val="18"/>
        <w:szCs w:val="18"/>
      </w:rPr>
      <w:t>Apel PRSE/6.1/1.1/2023, Apel PRSE/6.1/1.2/2023, Apel PRSE/6.1/1.3/2023</w:t>
    </w:r>
  </w:p>
  <w:p w14:paraId="19B3CE97" w14:textId="0F4B89FA" w:rsidR="00877426" w:rsidRPr="009665C5" w:rsidRDefault="00FD365E" w:rsidP="00E40410">
    <w:pPr>
      <w:pStyle w:val="Header"/>
      <w:rPr>
        <w:b/>
        <w:bCs/>
      </w:rPr>
    </w:pPr>
    <w:r>
      <w:tab/>
    </w:r>
    <w:r>
      <w:tab/>
    </w:r>
    <w:r w:rsidR="002760F0" w:rsidRPr="009665C5">
      <w:rPr>
        <w:b/>
        <w:bCs/>
      </w:rPr>
      <w:t>Model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5B79" w14:textId="77777777" w:rsidR="002760F0" w:rsidRDefault="002760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66C42"/>
    <w:rsid w:val="00083A78"/>
    <w:rsid w:val="000F3A36"/>
    <w:rsid w:val="00116BDF"/>
    <w:rsid w:val="001374C5"/>
    <w:rsid w:val="0015741D"/>
    <w:rsid w:val="00172C5E"/>
    <w:rsid w:val="00195BF1"/>
    <w:rsid w:val="001C01B8"/>
    <w:rsid w:val="001E671C"/>
    <w:rsid w:val="001F66BC"/>
    <w:rsid w:val="00235E41"/>
    <w:rsid w:val="002760F0"/>
    <w:rsid w:val="002A45D6"/>
    <w:rsid w:val="002C1613"/>
    <w:rsid w:val="002C2DA4"/>
    <w:rsid w:val="00335B22"/>
    <w:rsid w:val="00345710"/>
    <w:rsid w:val="00387C46"/>
    <w:rsid w:val="00396A54"/>
    <w:rsid w:val="003A70B2"/>
    <w:rsid w:val="00432B77"/>
    <w:rsid w:val="00434548"/>
    <w:rsid w:val="004457D8"/>
    <w:rsid w:val="00447C98"/>
    <w:rsid w:val="00454511"/>
    <w:rsid w:val="00462898"/>
    <w:rsid w:val="00476EF1"/>
    <w:rsid w:val="004878E7"/>
    <w:rsid w:val="00493150"/>
    <w:rsid w:val="004A4C34"/>
    <w:rsid w:val="004B1DAC"/>
    <w:rsid w:val="004C2E25"/>
    <w:rsid w:val="004E5A30"/>
    <w:rsid w:val="004F3210"/>
    <w:rsid w:val="00534C92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15762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20FFC"/>
    <w:rsid w:val="00960208"/>
    <w:rsid w:val="009665C5"/>
    <w:rsid w:val="00970B8E"/>
    <w:rsid w:val="009C651D"/>
    <w:rsid w:val="00A02D0D"/>
    <w:rsid w:val="00A3185F"/>
    <w:rsid w:val="00A5546E"/>
    <w:rsid w:val="00A73C5B"/>
    <w:rsid w:val="00A75C28"/>
    <w:rsid w:val="00AA24D9"/>
    <w:rsid w:val="00AB7752"/>
    <w:rsid w:val="00AC4C3B"/>
    <w:rsid w:val="00AC57F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625D6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1AA4"/>
    <w:rsid w:val="00E574C5"/>
    <w:rsid w:val="00E900F5"/>
    <w:rsid w:val="00E918C2"/>
    <w:rsid w:val="00EC74B0"/>
    <w:rsid w:val="00F12CB5"/>
    <w:rsid w:val="00F2072C"/>
    <w:rsid w:val="00F75129"/>
    <w:rsid w:val="00F8170D"/>
    <w:rsid w:val="00F82FF7"/>
    <w:rsid w:val="00F878ED"/>
    <w:rsid w:val="00FD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882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Aura Chica-Rose</cp:lastModifiedBy>
  <cp:revision>5</cp:revision>
  <cp:lastPrinted>2015-09-21T11:20:00Z</cp:lastPrinted>
  <dcterms:created xsi:type="dcterms:W3CDTF">2023-03-09T10:57:00Z</dcterms:created>
  <dcterms:modified xsi:type="dcterms:W3CDTF">2023-06-13T07:14:00Z</dcterms:modified>
</cp:coreProperties>
</file>